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60" w:before="0" w:line="252" w:lineRule="auto"/>
      </w:pPr>
      <w:r>
        <w:rPr>
          <w:rFonts w:ascii="Times New Roman" w:hAnsi="Times New Roman"/>
          <w:b/>
          <w:i w:val="0"/>
          <w:sz w:val="21"/>
        </w:rPr>
        <w:t>FOR IMMEDIATE RELEASE</w:t>
      </w:r>
    </w:p>
    <w:p>
      <w:pPr>
        <w:spacing w:after="0" w:before="0" w:line="252" w:lineRule="auto"/>
      </w:pPr>
      <w:r>
        <w:rPr>
          <w:rFonts w:ascii="Times New Roman" w:hAnsi="Times New Roman"/>
          <w:b/>
          <w:i w:val="0"/>
          <w:sz w:val="21"/>
        </w:rPr>
        <w:t>Media Contact:</w:t>
      </w:r>
    </w:p>
    <w:p>
      <w:pPr>
        <w:spacing w:after="0" w:before="0" w:line="252" w:lineRule="auto"/>
      </w:pPr>
      <w:r>
        <w:rPr>
          <w:rFonts w:ascii="Times New Roman" w:hAnsi="Times New Roman"/>
          <w:b w:val="0"/>
          <w:i w:val="0"/>
          <w:sz w:val="21"/>
        </w:rPr>
        <w:t>Claton Butcher, Founder, WatchSafe</w:t>
      </w:r>
    </w:p>
    <w:p>
      <w:pPr>
        <w:spacing w:after="0" w:before="0" w:line="252" w:lineRule="auto"/>
      </w:pPr>
      <w:r>
        <w:rPr>
          <w:rFonts w:ascii="Times New Roman" w:hAnsi="Times New Roman"/>
          <w:b w:val="0"/>
          <w:i w:val="0"/>
          <w:sz w:val="21"/>
        </w:rPr>
        <w:t>cbutcher@watchsafe.app</w:t>
      </w:r>
    </w:p>
    <w:p>
      <w:pPr>
        <w:spacing w:after="0" w:before="0" w:line="252" w:lineRule="auto"/>
      </w:pPr>
      <w:r>
        <w:rPr>
          <w:rFonts w:ascii="Times New Roman" w:hAnsi="Times New Roman"/>
          <w:b w:val="0"/>
          <w:i w:val="0"/>
          <w:sz w:val="21"/>
        </w:rPr>
        <w:t>https://watchsafe.app</w:t>
      </w:r>
    </w:p>
    <w:p>
      <w:pPr>
        <w:spacing w:after="100" w:before="0" w:line="252" w:lineRule="auto"/>
      </w:pPr>
    </w:p>
    <w:p>
      <w:pPr>
        <w:spacing w:after="100" w:before="0" w:line="252" w:lineRule="auto"/>
        <w:jc w:val="center"/>
      </w:pPr>
      <w:r>
        <w:rPr>
          <w:rFonts w:ascii="Times New Roman" w:hAnsi="Times New Roman"/>
          <w:b/>
          <w:i w:val="0"/>
          <w:sz w:val="28"/>
        </w:rPr>
        <w:t>WatchSafe Helps Homeschool Families Use YouTube for Learning Without Handing Children to the Algorithm</w:t>
      </w:r>
    </w:p>
    <w:p>
      <w:pPr>
        <w:spacing w:after="200" w:before="0" w:line="252" w:lineRule="auto"/>
        <w:jc w:val="center"/>
      </w:pPr>
      <w:r>
        <w:rPr>
          <w:rFonts w:ascii="Times New Roman" w:hAnsi="Times New Roman"/>
          <w:b w:val="0"/>
          <w:i/>
          <w:sz w:val="22"/>
        </w:rPr>
        <w:t>Approval-first YouTube app lets parents choose the channels, playlists, and videos their children can access</w:t>
      </w:r>
    </w:p>
    <w:p>
      <w:pPr>
        <w:spacing w:after="80"/>
      </w:pPr>
      <w:r>
        <w:rPr>
          <w:rFonts w:ascii="Times New Roman" w:hAnsi="Times New Roman"/>
          <w:b w:val="0"/>
          <w:i w:val="0"/>
          <w:sz w:val="21"/>
        </w:rPr>
        <w:t xml:space="preserve">RAPID CITY, S.D., </w:t>
      </w:r>
      <w:fldSimple w:instr="DATE \@ &quot;MMMM d, yyyy&quot;">
        <w:r>
          <w:rPr>
            <w:rFonts w:ascii="Times New Roman" w:hAnsi="Times New Roman"/>
            <w:sz w:val="22"/>
          </w:rPr>
          <w:t>May 21, 2026</w:t>
        </w:r>
      </w:fldSimple>
      <w:r>
        <w:rPr>
          <w:rFonts w:ascii="Times New Roman" w:hAnsi="Times New Roman"/>
          <w:b w:val="0"/>
          <w:i w:val="0"/>
          <w:sz w:val="21"/>
        </w:rPr>
        <w:t xml:space="preserve"> — WatchSafe, a parent-first YouTube curation app, has launched to help homeschool families use YouTube’s educational value while reducing the unpredictability of open-ended recommendations and algorithmic discovery.</w:t>
      </w:r>
    </w:p>
    <w:p>
      <w:pPr>
        <w:spacing w:after="120" w:before="0" w:line="252" w:lineRule="auto"/>
      </w:pPr>
      <w:r>
        <w:rPr>
          <w:rFonts w:ascii="Times New Roman" w:hAnsi="Times New Roman"/>
          <w:b w:val="0"/>
          <w:i w:val="0"/>
          <w:sz w:val="21"/>
        </w:rPr>
        <w:t>For many homeschool families, YouTube functions like a library, tutor, music room, documentary shelf, craft table, and science lab — but one attached to an algorithmic recommendation engine. It offers history lessons, science demonstrations, hymns, music instruction, documentaries, math explanations, read-alouds, art tutorials, and curriculum support. But one approved video can lead to another recommendation, another creator, or another format that parents never intended their children to watch.</w:t>
      </w:r>
    </w:p>
    <w:p>
      <w:pPr>
        <w:spacing w:after="120" w:before="0" w:line="252" w:lineRule="auto"/>
      </w:pPr>
      <w:r>
        <w:rPr>
          <w:rFonts w:ascii="Times New Roman" w:hAnsi="Times New Roman"/>
          <w:b w:val="0"/>
          <w:i w:val="0"/>
          <w:sz w:val="21"/>
        </w:rPr>
        <w:t>WatchSafe gives parents a more intentional path. Families can approve specific channels, playlists, and videos, then allow children to watch within those parent-approved boundaries.</w:t>
      </w:r>
    </w:p>
    <w:p>
      <w:pPr>
        <w:spacing w:after="120" w:before="0" w:line="252" w:lineRule="auto"/>
      </w:pPr>
      <w:r>
        <w:rPr>
          <w:rFonts w:ascii="Times New Roman" w:hAnsi="Times New Roman"/>
          <w:b w:val="0"/>
          <w:i w:val="0"/>
          <w:sz w:val="21"/>
        </w:rPr>
        <w:t>“Homeschool families are already making thoughtful choices about what forms their children,” said Claton Butcher, founder of WatchSafe. “But screen time is also formation — by someone. WatchSafe empowers parents to guide the formation of their children, channel by channel, and video by video.”</w:t>
      </w:r>
    </w:p>
    <w:p>
      <w:pPr>
        <w:spacing w:after="120" w:before="0" w:line="252" w:lineRule="auto"/>
      </w:pPr>
      <w:r>
        <w:rPr>
          <w:rFonts w:ascii="Times New Roman" w:hAnsi="Times New Roman"/>
          <w:b w:val="0"/>
          <w:i w:val="0"/>
          <w:sz w:val="21"/>
        </w:rPr>
        <w:t>WatchSafe includes child profiles, parent-approved content libraries, time controls, schedules, Shorts controls, viewing oversight, and quick intervention tools such as emergency pause. Parents can shape each child’s viewing environment based on age, maturity, learning goals, and family standards.</w:t>
      </w:r>
    </w:p>
    <w:p>
      <w:pPr>
        <w:spacing w:after="120" w:before="0" w:line="252" w:lineRule="auto"/>
      </w:pPr>
      <w:r>
        <w:rPr>
          <w:rFonts w:ascii="Times New Roman" w:hAnsi="Times New Roman"/>
          <w:b w:val="0"/>
          <w:i w:val="0"/>
          <w:sz w:val="21"/>
        </w:rPr>
        <w:t>The goal is not to replace parental involvement, but to make intentional supervision more practical.</w:t>
      </w:r>
    </w:p>
    <w:p>
      <w:pPr>
        <w:spacing w:after="120" w:before="0" w:line="252" w:lineRule="auto"/>
      </w:pPr>
      <w:r>
        <w:rPr>
          <w:rFonts w:ascii="Times New Roman" w:hAnsi="Times New Roman"/>
          <w:b w:val="0"/>
          <w:i w:val="0"/>
          <w:sz w:val="21"/>
        </w:rPr>
        <w:t>“Parents should not have to choose between useful educational content and completely unrestricted discovery,” Butcher said. “WatchSafe exists for the families who want to curate YouTube instead of constantly chasing it.”</w:t>
      </w:r>
    </w:p>
    <w:p>
      <w:pPr>
        <w:spacing w:after="120" w:before="0" w:line="252" w:lineRule="auto"/>
      </w:pPr>
      <w:r>
        <w:rPr>
          <w:rFonts w:ascii="Times New Roman" w:hAnsi="Times New Roman"/>
          <w:b w:val="0"/>
          <w:i w:val="0"/>
          <w:sz w:val="21"/>
        </w:rPr>
        <w:t>WatchSafe is available at WatchSafe.app. Homeschool families, co-ops, curriculum communities, and homeschool organizations can learn more through the website.</w:t>
      </w:r>
    </w:p>
    <w:p>
      <w:pPr>
        <w:spacing w:after="40" w:before="0" w:line="252" w:lineRule="auto"/>
      </w:pPr>
    </w:p>
    <w:p>
      <w:pPr>
        <w:spacing w:after="80" w:before="120" w:line="252" w:lineRule="auto"/>
      </w:pPr>
      <w:r>
        <w:rPr>
          <w:rFonts w:ascii="Times New Roman" w:hAnsi="Times New Roman"/>
          <w:b/>
          <w:i w:val="0"/>
          <w:sz w:val="21"/>
        </w:rPr>
        <w:t>About WatchSafe</w:t>
      </w:r>
    </w:p>
    <w:p>
      <w:pPr>
        <w:spacing w:after="120" w:before="0" w:line="252" w:lineRule="auto"/>
      </w:pPr>
      <w:r>
        <w:rPr>
          <w:rFonts w:ascii="Times New Roman" w:hAnsi="Times New Roman"/>
          <w:b w:val="0"/>
          <w:i w:val="0"/>
          <w:sz w:val="21"/>
        </w:rPr>
        <w:t>WatchSafe is a parent-first YouTube curation and control app that helps families guide children’s viewing through approval-first access, child-specific settings, viewing oversight, time controls, and quick intervention tools.</w:t>
      </w:r>
    </w:p>
    <w:p>
      <w:pPr>
        <w:spacing w:after="40" w:before="0" w:line="252" w:lineRule="auto"/>
      </w:pPr>
    </w:p>
    <w:p>
      <w:pPr>
        <w:spacing w:after="80" w:before="120" w:line="252" w:lineRule="auto"/>
      </w:pPr>
      <w:r>
        <w:rPr>
          <w:rFonts w:ascii="Times New Roman" w:hAnsi="Times New Roman"/>
          <w:b/>
          <w:i w:val="0"/>
          <w:sz w:val="21"/>
        </w:rPr>
        <w:t>Legal Note</w:t>
      </w:r>
    </w:p>
    <w:p>
      <w:pPr>
        <w:spacing w:after="120" w:before="0" w:line="252" w:lineRule="auto"/>
      </w:pPr>
      <w:r>
        <w:rPr>
          <w:rFonts w:ascii="Times New Roman" w:hAnsi="Times New Roman"/>
          <w:b w:val="0"/>
          <w:i w:val="0"/>
          <w:sz w:val="21"/>
        </w:rPr>
        <w:t>WatchSafe is an independent software platform and is not affiliated with, endorsed by, or sponsored by YouTube, Google LLC, or Alphabet Inc.</w:t>
      </w:r>
    </w:p>
    <w:p>
      <w:pPr>
        <w:spacing w:after="0" w:before="80" w:line="252" w:lineRule="auto"/>
        <w:jc w:val="center"/>
      </w:pPr>
      <w:r>
        <w:rPr>
          <w:rFonts w:ascii="Times New Roman" w:hAnsi="Times New Roman"/>
          <w:b/>
          <w:i w:val="0"/>
          <w:sz w:val="21"/>
        </w:rPr>
        <w:t>###</w:t>
      </w:r>
    </w:p>
    <w:sectPr w:rsidR="00FC693F" w:rsidRPr="0006063C" w:rsidSect="00034616">
      <w:pgSz w:w="12240" w:h="15840"/>
      <w:pgMar w:top="936" w:right="1080" w:bottom="936"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WatchSafe Helps Homeschool Families Use YouTube for Learning Without Handing Children to the Algorithm</dc:title>
  <dc:subject>Press Release</dc:subject>
  <dc:creator>WatchSafe</dc:creator>
  <cp:keywords/>
  <dc:description>generated by python-docx</dc:description>
  <cp:lastModifiedBy/>
  <cp:revision>1</cp:revision>
  <dcterms:created xsi:type="dcterms:W3CDTF">2013-12-23T23:15:00Z</dcterms:created>
  <dcterms:modified xsi:type="dcterms:W3CDTF">2013-12-23T23:15:00Z</dcterms:modified>
  <cp:category/>
</cp:coreProperties>
</file>